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36" w:rsidRDefault="00BE1236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6.6pt;margin-top:-52.45pt;width:583.6pt;height:801.3pt;z-index:251660288;mso-position-horizontal-relative:text;mso-position-vertical-relative:text;mso-width-relative:page;mso-height-relative:page">
            <v:imagedata r:id="rId5" o:title="IMG_20210226_0019" gain="1.25"/>
          </v:shape>
        </w:pict>
      </w:r>
      <w:r>
        <w:rPr>
          <w:rFonts w:ascii="Times New Roman" w:hAnsi="Times New Roman" w:cs="Times New Roman"/>
          <w:sz w:val="28"/>
          <w:szCs w:val="24"/>
        </w:rPr>
        <w:br w:type="page"/>
      </w:r>
    </w:p>
    <w:p w:rsidR="00BA6954" w:rsidRDefault="00BA6954" w:rsidP="00BA69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lastRenderedPageBreak/>
        <w:t xml:space="preserve">по физическому воспитанию детей с учётом выполнение программы возрастных и психофизических особенностей развития дошкольников; </w:t>
      </w:r>
    </w:p>
    <w:p w:rsidR="00BA6954" w:rsidRDefault="00BA6954" w:rsidP="00BA69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режим соблюдения норм и правил техники безопасности в образовательном процессе; </w:t>
      </w:r>
    </w:p>
    <w:p w:rsidR="00BA6954" w:rsidRDefault="00BA6954" w:rsidP="00BA69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совместно с медицинской службой контроль физического развития детей и состояния их здоровья; </w:t>
      </w:r>
    </w:p>
    <w:p w:rsidR="00BA6954" w:rsidRDefault="00BA6954" w:rsidP="00BA69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>безопасность детей, охрану их здоровья, эмоциональный комфорт в период занятий физическими упражнениями индивидуально-дифференцированный подход к подбору и комплектованию физкультурных занятий и проведения</w:t>
      </w:r>
      <w:proofErr w:type="gramStart"/>
      <w:r w:rsidRPr="00BA695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A6954">
        <w:rPr>
          <w:rFonts w:ascii="Times New Roman" w:hAnsi="Times New Roman" w:cs="Times New Roman"/>
          <w:sz w:val="24"/>
          <w:szCs w:val="24"/>
        </w:rPr>
        <w:t>ля дошкольников гру</w:t>
      </w:r>
      <w:r>
        <w:rPr>
          <w:rFonts w:ascii="Times New Roman" w:hAnsi="Times New Roman" w:cs="Times New Roman"/>
          <w:sz w:val="24"/>
          <w:szCs w:val="24"/>
        </w:rPr>
        <w:t>пп оздоровительных мероприятий.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2.4. Планирует содержание работы по физическому воспитанию в соответствии с годовым планом работы ДОУ и определяет её виды и формы, исходя их имеющихся в ДОУ условий.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2.5. Внедряет в практику работы новые технологии и вариативные программы по физическому воспитанию детей.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2.6. Два раза в год проводит диагностическое обследование физического развития и физической подготовки детей.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2.7. Принимает меры по физической реабилитации воспитанников, имеющих отклонения в состоянии здоровья и слабую физическую подготовку.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>2.8. Соблюдает:</w:t>
      </w:r>
    </w:p>
    <w:p w:rsidR="00BA6954" w:rsidRDefault="00BA6954" w:rsidP="00BA69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санитарно-гигиенические требования и режим физической нагрузки во время проведения физкультурных занятий и физкультурно-оздоровительных </w:t>
      </w:r>
      <w:proofErr w:type="gramStart"/>
      <w:r w:rsidRPr="00BA6954">
        <w:rPr>
          <w:rFonts w:ascii="Times New Roman" w:hAnsi="Times New Roman" w:cs="Times New Roman"/>
          <w:sz w:val="24"/>
          <w:szCs w:val="24"/>
        </w:rPr>
        <w:t>мероприятии</w:t>
      </w:r>
      <w:proofErr w:type="gramEnd"/>
      <w:r w:rsidRPr="00BA6954">
        <w:rPr>
          <w:rFonts w:ascii="Times New Roman" w:hAnsi="Times New Roman" w:cs="Times New Roman"/>
          <w:sz w:val="24"/>
          <w:szCs w:val="24"/>
        </w:rPr>
        <w:t>:</w:t>
      </w:r>
    </w:p>
    <w:p w:rsidR="00BA6954" w:rsidRDefault="00BA6954" w:rsidP="00BA69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при использовании спортивного оборудования и инвентаря.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2.9. Консультирует родителей и </w:t>
      </w:r>
      <w:proofErr w:type="spellStart"/>
      <w:r w:rsidRPr="00BA6954">
        <w:rPr>
          <w:rFonts w:ascii="Times New Roman" w:hAnsi="Times New Roman" w:cs="Times New Roman"/>
          <w:sz w:val="24"/>
          <w:szCs w:val="24"/>
        </w:rPr>
        <w:t>педаг</w:t>
      </w:r>
      <w:proofErr w:type="gramStart"/>
      <w:r w:rsidRPr="00BA695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BA6954">
        <w:rPr>
          <w:rFonts w:ascii="Times New Roman" w:hAnsi="Times New Roman" w:cs="Times New Roman"/>
          <w:sz w:val="24"/>
          <w:szCs w:val="24"/>
        </w:rPr>
        <w:t>огов</w:t>
      </w:r>
      <w:proofErr w:type="spellEnd"/>
      <w:r w:rsidRPr="00BA6954">
        <w:rPr>
          <w:rFonts w:ascii="Times New Roman" w:hAnsi="Times New Roman" w:cs="Times New Roman"/>
          <w:sz w:val="24"/>
          <w:szCs w:val="24"/>
        </w:rPr>
        <w:t xml:space="preserve"> по вопросам физического воспитания дошкольников.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2.10. Представляет опыт своей работы в раках ДОУ, на городских соревнованиях» конкурсах, праздниках.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2.11. Участвует в работе педагогического совета и методических объединениях. 2.12. Осуществляет контроль состояния и эксплуатации спортивных сооружений и оборудования.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>2.13. Оформляет необходимую документацию в соответствии с нормативными требованиями.</w:t>
      </w:r>
    </w:p>
    <w:p w:rsidR="00BA6954" w:rsidRP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>3. Права.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3.1. Знакомиться проектами решений заведующей ДОУ, касающимися с его деятельности.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3.2. Отказаться от выполнения распоряжений администрации ДОУ в тех случаях, когда они противоречат профессиональным этическим принципам или задачам работы.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3.3. Требовать от администрации ДОУ создания условий, необходимых для выполнения профессиональных обязанностей.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3.4. Совместно с заместителем заведующей по </w:t>
      </w:r>
      <w:proofErr w:type="gramStart"/>
      <w:r w:rsidRPr="00BA69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6954">
        <w:rPr>
          <w:rFonts w:ascii="Times New Roman" w:hAnsi="Times New Roman" w:cs="Times New Roman"/>
          <w:sz w:val="24"/>
          <w:szCs w:val="24"/>
        </w:rPr>
        <w:t xml:space="preserve">MP определять конкретные задачи работы с детьми, педагогами и родителями; выбирать приоритетные направления деятельности в определённый период; выбирать и использовать современные методики физического воспитания дошкольников, учебные пособия и материалы.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3.5. Повышать свою квалификацию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>3.6. Принимать участие, выступать с обобщением опыта своей работы на методических объединениях, педагогических советах, родительских собраниях</w:t>
      </w:r>
      <w:proofErr w:type="gramStart"/>
      <w:r w:rsidRPr="00BA69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69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9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6954">
        <w:rPr>
          <w:rFonts w:ascii="Times New Roman" w:hAnsi="Times New Roman" w:cs="Times New Roman"/>
          <w:sz w:val="24"/>
          <w:szCs w:val="24"/>
        </w:rPr>
        <w:t xml:space="preserve">онференциях различных уровней и в средствах массовой информации.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>3.7. На социальные льготы и гарантии, предусмотренные законодательством РФ и предусмотренные права, учредительными законодательством РФ. документами иные</w:t>
      </w:r>
      <w:proofErr w:type="gramStart"/>
      <w:r w:rsidRPr="00BA695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A6954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4. Ответственность.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A6954">
        <w:rPr>
          <w:rFonts w:ascii="Times New Roman" w:hAnsi="Times New Roman" w:cs="Times New Roman"/>
          <w:sz w:val="24"/>
          <w:szCs w:val="24"/>
        </w:rPr>
        <w:t xml:space="preserve">Инструктор по </w:t>
      </w:r>
      <w:proofErr w:type="spellStart"/>
      <w:r w:rsidRPr="00BA695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A6954">
        <w:rPr>
          <w:rFonts w:ascii="Times New Roman" w:hAnsi="Times New Roman" w:cs="Times New Roman"/>
          <w:sz w:val="24"/>
          <w:szCs w:val="24"/>
        </w:rPr>
        <w:t>/к в порядке, установленном законодательством РФ, несёт Ответственность за: некачественную или не в полном объёме реализацию образовательной программы в соответствии с базисным планом и графиком образовательного процесса; жизнь и здоровье воспитанников ДОУ во время образовательного процесса; нарушение прав и свобод ребёнка; неисполнение (ненадлежащее исполнение) своих должностных обязанностей, предусмотренных настоящей инструкцией, действующим трудовым законодательством;</w:t>
      </w:r>
      <w:proofErr w:type="gramEnd"/>
      <w:r w:rsidRPr="00BA6954">
        <w:rPr>
          <w:rFonts w:ascii="Times New Roman" w:hAnsi="Times New Roman" w:cs="Times New Roman"/>
          <w:sz w:val="24"/>
          <w:szCs w:val="24"/>
        </w:rPr>
        <w:t xml:space="preserve"> совершённые в процессе осуществления своей деятельности правонарушения в пределах, определяемых действующим законодательством РФ.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>4.2. За применение, в пределах, определённых</w:t>
      </w:r>
      <w:proofErr w:type="gramStart"/>
      <w:r w:rsidRPr="00BA695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A6954">
        <w:rPr>
          <w:rFonts w:ascii="Times New Roman" w:hAnsi="Times New Roman" w:cs="Times New Roman"/>
          <w:sz w:val="24"/>
          <w:szCs w:val="24"/>
        </w:rPr>
        <w:t xml:space="preserve"> с Т.ч. Однократное, методов воспитания, связанных физическим и (или) психическим насилием над личностью ребёнка, инструктор по </w:t>
      </w:r>
      <w:proofErr w:type="spellStart"/>
      <w:r w:rsidRPr="00BA695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A6954">
        <w:rPr>
          <w:rFonts w:ascii="Times New Roman" w:hAnsi="Times New Roman" w:cs="Times New Roman"/>
          <w:sz w:val="24"/>
          <w:szCs w:val="24"/>
        </w:rPr>
        <w:t xml:space="preserve">/к освобождается законодательством РФ и Законом РФ "Об образовании". </w:t>
      </w:r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>4.3. За нарушении правил техники безопасности при эксплуатации аудио-, видео 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6954">
        <w:rPr>
          <w:rFonts w:ascii="Times New Roman" w:hAnsi="Times New Roman" w:cs="Times New Roman"/>
          <w:sz w:val="24"/>
          <w:szCs w:val="24"/>
        </w:rPr>
        <w:t>ортивного оборудования, пожарной безопасности, охраны труда, санитар гигиенических правил инструктор ответственности в порядке и законодательством РФ. от занимаемой должности с трудовым</w:t>
      </w:r>
      <w:proofErr w:type="gramStart"/>
      <w:r w:rsidRPr="00BA695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A6954">
        <w:rPr>
          <w:rFonts w:ascii="Times New Roman" w:hAnsi="Times New Roman" w:cs="Times New Roman"/>
          <w:sz w:val="24"/>
          <w:szCs w:val="24"/>
        </w:rPr>
        <w:t xml:space="preserve"> соответствии по </w:t>
      </w:r>
      <w:proofErr w:type="spellStart"/>
      <w:r w:rsidRPr="00BA695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A6954">
        <w:rPr>
          <w:rFonts w:ascii="Times New Roman" w:hAnsi="Times New Roman" w:cs="Times New Roman"/>
          <w:sz w:val="24"/>
          <w:szCs w:val="24"/>
        </w:rPr>
        <w:t xml:space="preserve">/к привлекается к административной в случаях, предусмотренных административным </w:t>
      </w:r>
    </w:p>
    <w:p w:rsidR="00BA6954" w:rsidRP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695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6954">
        <w:rPr>
          <w:rFonts w:ascii="Times New Roman" w:hAnsi="Times New Roman" w:cs="Times New Roman"/>
          <w:sz w:val="24"/>
          <w:szCs w:val="24"/>
        </w:rPr>
        <w:t xml:space="preserve">За виновное причинение ДОУ или участникам образовательного процесса ущерба в связи с исполнением (неисполнением) своих должностных обязанностей инструктор по </w:t>
      </w:r>
      <w:proofErr w:type="spellStart"/>
      <w:r w:rsidRPr="00BA695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A6954">
        <w:rPr>
          <w:rFonts w:ascii="Times New Roman" w:hAnsi="Times New Roman" w:cs="Times New Roman"/>
          <w:sz w:val="24"/>
          <w:szCs w:val="24"/>
        </w:rPr>
        <w:t>/к несёт материальную ответственность в порядке и пределах, установленных трудовым законодательством РФ.</w:t>
      </w:r>
      <w:proofErr w:type="gramEnd"/>
    </w:p>
    <w:p w:rsid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54">
        <w:rPr>
          <w:rFonts w:ascii="Times New Roman" w:hAnsi="Times New Roman" w:cs="Times New Roman"/>
          <w:sz w:val="24"/>
          <w:szCs w:val="24"/>
        </w:rPr>
        <w:t xml:space="preserve">4.5. Инструктор по </w:t>
      </w:r>
      <w:proofErr w:type="spellStart"/>
      <w:r w:rsidRPr="00BA695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A6954">
        <w:rPr>
          <w:rFonts w:ascii="Times New Roman" w:hAnsi="Times New Roman" w:cs="Times New Roman"/>
          <w:sz w:val="24"/>
          <w:szCs w:val="24"/>
        </w:rPr>
        <w:t>/к несёт гражданско-правовую ответственность за вред</w:t>
      </w:r>
      <w:proofErr w:type="gramStart"/>
      <w:r w:rsidRPr="00BA69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69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9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6954">
        <w:rPr>
          <w:rFonts w:ascii="Times New Roman" w:hAnsi="Times New Roman" w:cs="Times New Roman"/>
          <w:sz w:val="24"/>
          <w:szCs w:val="24"/>
        </w:rPr>
        <w:t xml:space="preserve">ричинённый личности или имуществу гражданина или ДОУ, или причинение морального вреда действиями, нарушающими личные имущественные права, а также в других случаях, предусмотренных гражданским законодательством РФ. </w:t>
      </w:r>
    </w:p>
    <w:p w:rsidR="00BA6954" w:rsidRDefault="00BA6954" w:rsidP="00BA69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A6954" w:rsidRDefault="00BA6954" w:rsidP="00BA69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A6954" w:rsidRDefault="00BA6954" w:rsidP="00BA69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Настоящая должностная инструкция составлена в 2-х экземплярах. </w:t>
      </w:r>
    </w:p>
    <w:p w:rsidR="00BA6954" w:rsidRDefault="00BA6954" w:rsidP="00BA69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A6954" w:rsidRDefault="00BA6954" w:rsidP="00BA6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A6954" w:rsidRDefault="00BA6954" w:rsidP="00BA6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 инструкцией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а):__________________________________/_________________</w:t>
      </w:r>
    </w:p>
    <w:p w:rsidR="00BA6954" w:rsidRDefault="00BA6954" w:rsidP="00BA69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                                                (Ф.И.О.)                                                               ПОДПИСЬ</w:t>
      </w:r>
    </w:p>
    <w:p w:rsidR="00BA6954" w:rsidRDefault="00BA6954" w:rsidP="00BA69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A6954" w:rsidRDefault="00BA6954" w:rsidP="00BA69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A6954" w:rsidRDefault="00BA6954" w:rsidP="00BA69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A6954" w:rsidRDefault="00BA6954" w:rsidP="00BA695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«_____»_______________ 20___ г.</w:t>
      </w:r>
    </w:p>
    <w:p w:rsidR="00BA6954" w:rsidRDefault="00BA6954" w:rsidP="00BA6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</w:p>
    <w:p w:rsidR="00BA6954" w:rsidRPr="00775B93" w:rsidRDefault="00BA6954" w:rsidP="00BA6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</w:p>
    <w:p w:rsidR="00BA6954" w:rsidRPr="00BA6954" w:rsidRDefault="00BA6954" w:rsidP="00BA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6954" w:rsidRPr="00BA6954" w:rsidSect="00B6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851"/>
    <w:multiLevelType w:val="hybridMultilevel"/>
    <w:tmpl w:val="1D44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80EAC"/>
    <w:multiLevelType w:val="hybridMultilevel"/>
    <w:tmpl w:val="3C7019BA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44753"/>
    <w:multiLevelType w:val="hybridMultilevel"/>
    <w:tmpl w:val="013234C4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E3015"/>
    <w:multiLevelType w:val="hybridMultilevel"/>
    <w:tmpl w:val="BC70BEE0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16666"/>
    <w:multiLevelType w:val="hybridMultilevel"/>
    <w:tmpl w:val="6AC21330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2CB5"/>
    <w:rsid w:val="00343396"/>
    <w:rsid w:val="00425256"/>
    <w:rsid w:val="005E47E8"/>
    <w:rsid w:val="006C39C8"/>
    <w:rsid w:val="00A4599B"/>
    <w:rsid w:val="00A50F87"/>
    <w:rsid w:val="00A97E4B"/>
    <w:rsid w:val="00B60A22"/>
    <w:rsid w:val="00BA6954"/>
    <w:rsid w:val="00BE1236"/>
    <w:rsid w:val="00D42CB5"/>
    <w:rsid w:val="00D950E3"/>
    <w:rsid w:val="00EB7B80"/>
    <w:rsid w:val="00EF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</dc:creator>
  <cp:keywords/>
  <dc:description/>
  <cp:lastModifiedBy>13</cp:lastModifiedBy>
  <cp:revision>5</cp:revision>
  <dcterms:created xsi:type="dcterms:W3CDTF">2019-10-17T12:51:00Z</dcterms:created>
  <dcterms:modified xsi:type="dcterms:W3CDTF">2021-02-26T15:06:00Z</dcterms:modified>
</cp:coreProperties>
</file>