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8" w:rsidRDefault="00F2555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-1018054</wp:posOffset>
            </wp:positionH>
            <wp:positionV relativeFrom="paragraph">
              <wp:posOffset>-698575</wp:posOffset>
            </wp:positionV>
            <wp:extent cx="7459382" cy="10252038"/>
            <wp:effectExtent l="19050" t="0" r="8218" b="0"/>
            <wp:wrapNone/>
            <wp:docPr id="5" name="Рисунок 5" descr="C:\Users\13\AppData\Local\Microsoft\Windows\INetCache\Content.Word\IMG_20210226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\AppData\Local\Microsoft\Windows\INetCache\Content.Word\IMG_20210226_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329" cy="1025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48657A" w:rsidRDefault="0048657A" w:rsidP="0048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нормативные здравоохранения, занятости детей и их соцзащиты: </w:t>
      </w:r>
    </w:p>
    <w:p w:rsidR="0048657A" w:rsidRDefault="0048657A" w:rsidP="0048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документы, регулирующие вопросы охраны труда, педагогическую психологию, общую педагогику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ифференциальную психологию, детскую и общую психологию, личности и психологию возрастную психологию, социальную психологию, медицинскую психологию. детскую нейропсихологию, патопсихологию.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психосоматику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657A" w:rsidRDefault="0048657A" w:rsidP="0048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дефектологии, психотерапии, психодиагностики, психологической консультации и психологической профилактики; - новейшие методы диагностики и коррекции нормального и аномального психогигиены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сновы развития ребенка; </w:t>
      </w:r>
    </w:p>
    <w:p w:rsidR="0048657A" w:rsidRDefault="0048657A" w:rsidP="0048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методы активного обучения, социально-психологического тренинга общения: </w:t>
      </w:r>
    </w:p>
    <w:p w:rsidR="0048657A" w:rsidRDefault="0048657A" w:rsidP="0048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способы занятий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ограниченными детьми с приемы и - методы, возможностями здоровья; </w:t>
      </w:r>
    </w:p>
    <w:p w:rsidR="0048657A" w:rsidRDefault="0048657A" w:rsidP="0048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методы и приемы применения образовательных технологий, в том числе дистанционных; продуктивного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ехнологии педагогические актуальные обучения, дифференцированного, осуществление развивающего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подхода; </w:t>
      </w:r>
    </w:p>
    <w:p w:rsidR="0048657A" w:rsidRDefault="0048657A" w:rsidP="0048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основы работы с персональным компьютером, принтером, электронной презентациями. браузерами, почтой текстовым редактором и </w:t>
      </w:r>
      <w:proofErr w:type="spellStart"/>
      <w:proofErr w:type="gramStart"/>
      <w:r w:rsidRPr="0048657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оборудованием методику убеждения, обоснования своей позиции, установления контакта с детьми разных возрастов, их родителями (законными представителями). коллегами по работе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657A" w:rsidRDefault="0048657A" w:rsidP="0048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методы выявления причин конфликтных ситуаций, их предупреждения и решения; </w:t>
      </w:r>
    </w:p>
    <w:p w:rsidR="0048657A" w:rsidRDefault="0048657A" w:rsidP="00486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ДОУ, порядок эвакуации пр." чрезвычайной ситуации в учреждении. Также, психолог должен знать свою должностную инструкцию педагога-психолога в детском саду, правила охраны труда и пожарной безопасности, порядок действий при возникновении пожара и эвакуации.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 xml:space="preserve">Педагог-психолог работает по графику, утвержденному руководителем ДОУ, с нагрузкой на одну ставку </w:t>
      </w:r>
      <w:r w:rsidR="00C36E58">
        <w:rPr>
          <w:rFonts w:ascii="Times New Roman" w:hAnsi="Times New Roman" w:cs="Times New Roman"/>
          <w:sz w:val="24"/>
          <w:szCs w:val="24"/>
        </w:rPr>
        <w:t>18</w:t>
      </w:r>
      <w:r w:rsidRPr="0048657A">
        <w:rPr>
          <w:rFonts w:ascii="Times New Roman" w:hAnsi="Times New Roman" w:cs="Times New Roman"/>
          <w:sz w:val="24"/>
          <w:szCs w:val="24"/>
        </w:rPr>
        <w:t xml:space="preserve"> ч в неделю, Из них </w:t>
      </w:r>
      <w:r w:rsidR="00C36E58">
        <w:rPr>
          <w:rFonts w:ascii="Times New Roman" w:hAnsi="Times New Roman" w:cs="Times New Roman"/>
          <w:sz w:val="24"/>
          <w:szCs w:val="24"/>
        </w:rPr>
        <w:t>9</w:t>
      </w:r>
      <w:r w:rsidRPr="0048657A">
        <w:rPr>
          <w:rFonts w:ascii="Times New Roman" w:hAnsi="Times New Roman" w:cs="Times New Roman"/>
          <w:sz w:val="24"/>
          <w:szCs w:val="24"/>
        </w:rPr>
        <w:t xml:space="preserve"> ч в неделю отводится на диагностическую, а также коррекционную и развивающую педагогическую работу с воспитанниками, экспертную и консультативную работу с педагогическими работниками и родителями (законными представителями) по вопросам развития, обучения и воспитания детей в детском саду, на участие в работе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- педагогической комиссии ДОУ; </w:t>
      </w:r>
    </w:p>
    <w:p w:rsidR="0048657A" w:rsidRP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оставшиеся </w:t>
      </w:r>
      <w:r w:rsidR="00C36E58">
        <w:rPr>
          <w:rFonts w:ascii="Times New Roman" w:hAnsi="Times New Roman" w:cs="Times New Roman"/>
          <w:sz w:val="24"/>
          <w:szCs w:val="24"/>
        </w:rPr>
        <w:t>9</w:t>
      </w:r>
      <w:r w:rsidRPr="0048657A">
        <w:rPr>
          <w:rFonts w:ascii="Times New Roman" w:hAnsi="Times New Roman" w:cs="Times New Roman"/>
          <w:sz w:val="24"/>
          <w:szCs w:val="24"/>
        </w:rPr>
        <w:t xml:space="preserve"> ч в неделю проводит подготовку к работе с </w:t>
      </w:r>
      <w:r w:rsidR="00C36E58" w:rsidRPr="0048657A">
        <w:rPr>
          <w:rFonts w:ascii="Times New Roman" w:hAnsi="Times New Roman" w:cs="Times New Roman"/>
          <w:sz w:val="24"/>
          <w:szCs w:val="24"/>
        </w:rPr>
        <w:t>воспитанниками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>бработку, анализ и обобщение полученных результатов,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готовится к экспертно-консультативной работе с педагогическими работниками и родителями детей, участвует в методических объединениях, ведёт документацию. </w:t>
      </w:r>
    </w:p>
    <w:p w:rsidR="0048657A" w:rsidRDefault="00C36E58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Рабочая неделя составляет 9</w:t>
      </w:r>
      <w:r w:rsidR="0048657A" w:rsidRPr="0048657A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 w:rsidR="0048657A"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657A"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>существляет</w:t>
      </w:r>
      <w:r w:rsidR="0048657A" w:rsidRPr="0048657A">
        <w:rPr>
          <w:rFonts w:ascii="Times New Roman" w:hAnsi="Times New Roman" w:cs="Times New Roman"/>
          <w:sz w:val="24"/>
          <w:szCs w:val="24"/>
        </w:rPr>
        <w:t xml:space="preserve"> организационно-методическую деятельность, </w:t>
      </w:r>
    </w:p>
    <w:p w:rsidR="0048657A" w:rsidRPr="0048657A" w:rsidRDefault="0048657A" w:rsidP="00486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7A" w:rsidRPr="0048657A" w:rsidRDefault="0048657A" w:rsidP="00486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7A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48657A" w:rsidRPr="0048657A" w:rsidRDefault="0048657A" w:rsidP="00486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2.1. Психолого-педагогическое сопровождение воспитательного и образовательного процессов в дошкольном образовательном учреждении;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2.2. Контроль психического развития детей и своевременном предоставлении психологической, консультационной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оррекционной помощи детям, родителям (лицам, их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замещ</w:t>
      </w:r>
      <w:r>
        <w:rPr>
          <w:rFonts w:ascii="Times New Roman" w:hAnsi="Times New Roman" w:cs="Times New Roman"/>
          <w:sz w:val="24"/>
          <w:szCs w:val="24"/>
        </w:rPr>
        <w:t>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>) и требованиями ФГОС ДОУ: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2.3. Защита прав и свобод несовершеннолетних;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2.4. Психологическая диагностика, психологическая профилактика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>едагогическим работникам ДОУ В связ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7A" w:rsidRPr="0048657A" w:rsidRDefault="0048657A" w:rsidP="00486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7A">
        <w:rPr>
          <w:rFonts w:ascii="Times New Roman" w:hAnsi="Times New Roman" w:cs="Times New Roman"/>
          <w:b/>
          <w:sz w:val="28"/>
          <w:szCs w:val="28"/>
        </w:rPr>
        <w:lastRenderedPageBreak/>
        <w:t>3. Должностные обязанности педагога-психолога ДОУ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3.1. Осуществлять свою профессиональную деятельность, направленную на сохранение психологического, соматического и социального благополучия детей в процессе воспитания и обучения в детском саду, на создание психологически комфортных условий для развития образования, социализации в условиях реализации ФГОС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3.2. Принимать участие при приеме детей в образовательные учреждения с целью своевременного выявления психологических проблем, вместе разрабатывает программу.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3.3. Согласно годовому плану работы детского образовательного учреждения самостоятельно планировать свою работу на год, полугодие и помесячно (по личности ребенка в воспитания, ходе воспитателем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согласованию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психологической с руководством службы последующим и утверждением руководителем ДОУ).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3.4. Оказывать содействие охране прав личности согласно Конвенции о правах ребенка.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 xml:space="preserve">Помогать гармонизировать социальную сферу детского сада и осуществляет превентивные профилактике мероприятия по социальной возникновения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дизадагттации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3.6. Выявлять факторы, препятствующие развитию личности детей и принимать меры по оказанию им разных помощи (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8657A">
        <w:rPr>
          <w:rFonts w:ascii="Times New Roman" w:hAnsi="Times New Roman" w:cs="Times New Roman"/>
          <w:sz w:val="24"/>
          <w:szCs w:val="24"/>
        </w:rPr>
        <w:t>ихокоррекционной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, реабилитационной, консультативной).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657A">
        <w:rPr>
          <w:rFonts w:ascii="Times New Roman" w:hAnsi="Times New Roman" w:cs="Times New Roman"/>
          <w:sz w:val="24"/>
          <w:szCs w:val="24"/>
        </w:rPr>
        <w:t xml:space="preserve">. Предоставлять консультативную помощь воспитанникам, видов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(законным представителям), педагогическому коллективу в решении определенных их родителям проблем. </w:t>
      </w:r>
    </w:p>
    <w:p w:rsidR="0048657A" w:rsidRP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3.8 образовательные ресурсы.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Осуществлять психологическую технологии, новейшие диагностику, применяя информационные включая цифровые и</w:t>
      </w:r>
      <w:proofErr w:type="gramEnd"/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3.9. Выполнять диагностическую,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реабилитационную, консультативную работу, учитывая достижения в сфере педагогической и психологической наук, возрастной психологии, а также новейших информационных технологий.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310. Составлять психолого-педагогические заключения педагогического коллектива, а также родителей (законных представителей) в целях ориентации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проблемах личностного и социального развития воспитанников.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3.11. Принимать участие в планировании и разработке документации в рамках реализации ФГОС ДО, развивающих и коррекционных программ образовательной особенности индивидуальные И половозрастные учитывая в обеспечении соответствующего уровня подготовки деятельности детей, воспитанников, согласно федеральным государственным образовательным требованиям. психологическую талантливых творчески поддержку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роводить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3.12. воспитанников, оказывать содействие их развитию и организации развивающей среды.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3.13. Выявлять у детей степень нарушений (умственного, физиологического, эмоционального характера) в развитии, а социального развития и осуществлять их психолого-педагогическую коррекцию.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3.14. Разрабатывать рекомендации для педагогов психического развития, воспитания и обучения детей, в том числе с проблемами умственного, эмоционального и социального развития.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3.15. Формировать психологическую культуру детей, педагогических работников и родителей, способствовать повышению социально-психологической грамотности педагогов, родителей (законных представителей).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3.16. Проводить консультации работников детского образовательного учреждения по вопросам развития воспитанников, практического использования психологии для также разного вида отклонений и родителей по вопросам социально-психологической повышения решения компетентности педагогов, родителей (законных представителей).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lastRenderedPageBreak/>
        <w:t>3.17. Давать оценку эффективности образовательной деятельности педагогов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читывая развитие детей, применяя в своей работе компьютерные технологии, в т. ч. текстовые редакторы и электронные таблицы.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3.18. Осуществлять психологическую предназначения, динамику и анализ данных согласно плану работы, запросам администрации, педагогов и родителей и в рамках консультативного процесса: </w:t>
      </w:r>
    </w:p>
    <w:p w:rsidR="0048657A" w:rsidRDefault="0048657A" w:rsidP="004865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педагогических задач, диагностику различного профиля и определять уровень психического развития воспитанников и готовности их к обучению в учебном заведении; наблюдать и проводить индивидуальную работу с детьми в течение период их адаптации к детскому саду; </w:t>
      </w:r>
    </w:p>
    <w:p w:rsidR="0048657A" w:rsidRDefault="0048657A" w:rsidP="004865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выявлять у воспитанников (умственных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акже разного рода степень нарушений физиологических, эмоциональных) в развитии, а отклонений социального развития и проводить их психолого-педагогическую коррекцию; </w:t>
      </w:r>
    </w:p>
    <w:p w:rsidR="0048657A" w:rsidRDefault="0048657A" w:rsidP="004865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проводить дифференциальную диагностику отклонений в интеллектуальном " личностном развитии детей с задержкой психического развития (по запросу специалистов соответствующего профиля): </w:t>
      </w:r>
    </w:p>
    <w:p w:rsidR="0048657A" w:rsidRDefault="0048657A" w:rsidP="004865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индивидуально обследовать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57A">
        <w:rPr>
          <w:rFonts w:ascii="Times New Roman" w:hAnsi="Times New Roman" w:cs="Times New Roman"/>
          <w:sz w:val="24"/>
          <w:szCs w:val="24"/>
        </w:rPr>
        <w:t>(законных детей представителей) и педагогических работников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апросам родителей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319. Разрабатывать и использовать: </w:t>
      </w:r>
    </w:p>
    <w:p w:rsidR="0048657A" w:rsidRP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>рекционно-развивающие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(апробированные и по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авторские) программы и технологии. Проводить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3.20.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специалЬные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развивающие и коррекционные личностному развитию на занятия с воспитанниками по познавательному и эмоционально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диагностических показаний, в т.ч. в группах компенсирующего вида: тренинги для педагогов и родителей (законных представителей). </w:t>
      </w:r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3.21. Вести требуемую отчетно-учетную документацию по специальной форме и использовать ее по назначению: </w:t>
      </w:r>
    </w:p>
    <w:p w:rsidR="0048657A" w:rsidRDefault="0048657A" w:rsidP="00F47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карты психологического обследования детей; </w:t>
      </w:r>
    </w:p>
    <w:p w:rsidR="0048657A" w:rsidRDefault="0048657A" w:rsidP="00F47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годовой план работы; </w:t>
      </w:r>
    </w:p>
    <w:p w:rsidR="0048657A" w:rsidRDefault="0048657A" w:rsidP="00F47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заключения по результатам проведенных психологических обследований: </w:t>
      </w:r>
    </w:p>
    <w:p w:rsidR="0048657A" w:rsidRDefault="0048657A" w:rsidP="00F47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журнал консультаций с родителями (лицами, их замещающих); </w:t>
      </w:r>
    </w:p>
    <w:p w:rsidR="00F478C5" w:rsidRDefault="0048657A" w:rsidP="00F47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журнал консультаций с педагогическими работниками: </w:t>
      </w:r>
    </w:p>
    <w:p w:rsidR="00F478C5" w:rsidRDefault="0048657A" w:rsidP="00F47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психолого-медико-социальной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помощи воспитанникам; журнал коррекционной работы (отражает ход коррекционного обучения); </w:t>
      </w:r>
    </w:p>
    <w:p w:rsidR="00F478C5" w:rsidRDefault="0048657A" w:rsidP="00F478C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программу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>екционно-развивающих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мероприятий; аналитические справки (анализ работы за год).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3.22. Участвовать в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заседаниях педсовета, комиссии детского дошкольного учреждения, иных формах методической работы, в собраний, семинарах, круглых столах оздоровительных, родительских проведении подготовке и </w:t>
      </w:r>
      <w:proofErr w:type="spellStart"/>
      <w:proofErr w:type="gramStart"/>
      <w:r w:rsidRPr="0048657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воспитательных мероприятий, участвовать конференциях по внедрению ФГОС ДО.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3.23. Обеспечивать охрану жизни и здоровья детей во время </w:t>
      </w:r>
      <w:proofErr w:type="spellStart"/>
      <w:proofErr w:type="gramStart"/>
      <w:r w:rsidRPr="0048657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>- образовательного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процесса.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3.24. В случаях, не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профкомпетенцию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, направлять детей на входящих консультацию в медицинские, </w:t>
      </w:r>
      <w:r w:rsidR="00F478C5" w:rsidRPr="0048657A">
        <w:rPr>
          <w:rFonts w:ascii="Times New Roman" w:hAnsi="Times New Roman" w:cs="Times New Roman"/>
          <w:sz w:val="24"/>
          <w:szCs w:val="24"/>
        </w:rPr>
        <w:t>психолога</w:t>
      </w:r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3.25. Педагог-психолог, реализующий образовательную программу ДОУ, должен уверенно обладать основными знаниями, необходимыми для создания условий развития детей, обозначенными в ФГОС ДО</w:t>
      </w:r>
      <w:r w:rsidR="00F478C5">
        <w:rPr>
          <w:rFonts w:ascii="Times New Roman" w:hAnsi="Times New Roman" w:cs="Times New Roman"/>
          <w:sz w:val="24"/>
          <w:szCs w:val="24"/>
        </w:rPr>
        <w:t>У</w:t>
      </w:r>
      <w:r w:rsidRPr="00486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3.26. Соблюдать профессиональную этику, сохранять профессиональную тайну исходя из принципа конфиденциальности, не распространять сведения, полученные в результате консультативной и диагностической работы, если ознакомление с ними не требуется для решения определенных проблем и может причинить вред ребенку или его окружающим. педагогические центры.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>едико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lastRenderedPageBreak/>
        <w:t xml:space="preserve">3.27. Соблюдать этические нормы психолога и этические нормы поведения в ОУ, в быту и в общественных местах: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3.28. </w:t>
      </w:r>
      <w:proofErr w:type="spellStart"/>
      <w:proofErr w:type="gramStart"/>
      <w:r w:rsidRPr="0048657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>облюдать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требования должностной инструкции педагога-психолога в ДОУ по ФГОС, выполнять правила охраны труда и противопожарной безопасности. Педагог-психолог имеет право: </w:t>
      </w:r>
    </w:p>
    <w:p w:rsidR="00F478C5" w:rsidRDefault="00F478C5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C5" w:rsidRPr="00F478C5" w:rsidRDefault="0048657A" w:rsidP="00F4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C5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F478C5" w:rsidRDefault="00F478C5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4.1. На участие в управлении ДОУ в пределах своей компетенции и в порядке; установленном Уставом дошкольного образовательного учреждения.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4.2. Свободного выбора и применения методик обучения и воспитания, учебных пособий и материалов согласно воспитательно-образовательной программе.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4</w:t>
      </w:r>
      <w:r w:rsidR="00F478C5">
        <w:rPr>
          <w:rFonts w:ascii="Times New Roman" w:hAnsi="Times New Roman" w:cs="Times New Roman"/>
          <w:sz w:val="24"/>
          <w:szCs w:val="24"/>
        </w:rPr>
        <w:t>.</w:t>
      </w:r>
      <w:r w:rsidRPr="0048657A">
        <w:rPr>
          <w:rFonts w:ascii="Times New Roman" w:hAnsi="Times New Roman" w:cs="Times New Roman"/>
          <w:sz w:val="24"/>
          <w:szCs w:val="24"/>
        </w:rPr>
        <w:t xml:space="preserve">3. В рамках своей компетенции и в порядке, установленном Уставом Учреждения, находиться на занятиях, проводимых другими педагогами.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4</w:t>
      </w:r>
      <w:r w:rsidR="00F478C5">
        <w:rPr>
          <w:rFonts w:ascii="Times New Roman" w:hAnsi="Times New Roman" w:cs="Times New Roman"/>
          <w:sz w:val="24"/>
          <w:szCs w:val="24"/>
        </w:rPr>
        <w:t>.</w:t>
      </w:r>
      <w:r w:rsidRPr="0048657A">
        <w:rPr>
          <w:rFonts w:ascii="Times New Roman" w:hAnsi="Times New Roman" w:cs="Times New Roman"/>
          <w:sz w:val="24"/>
          <w:szCs w:val="24"/>
        </w:rPr>
        <w:t xml:space="preserve">4. Защищать свою профессиональную честь </w:t>
      </w:r>
    </w:p>
    <w:p w:rsidR="0048657A" w:rsidRP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4.5. Ознакомиться с жалобами и иными документами, содержащими оценку его работы, давать по ним пояснения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65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>остоинсТВО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>.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4.6. На защиту своих интересов самостоятельно или с помощью представителя в случае дисциплинарного или служебного расследования, связанного с нарушением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4.7. На неразглашение дисциплинарного (служебного) расследования,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4.8. Предоставлять на рассмотрение руководителя ДОУ предложения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Hа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получение от работников детского сада информации, необходимой для норм профессиональной этики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сключением случаев, предусмотренных законом. улучшению работы Учреждения. осуществления своей деятельности, от администрации детского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сада-на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оказания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олействия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в исполнении своих должностных обязанностей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 xml:space="preserve">Участвовать в родительских собраниях воспитанников, в оздоровительных, мероприятиях, предусмотренных образовательной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ИНых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и воспитательных программой ДОУ; </w:t>
      </w:r>
      <w:proofErr w:type="gramEnd"/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4</w:t>
      </w:r>
      <w:r w:rsidR="00F478C5">
        <w:rPr>
          <w:rFonts w:ascii="Times New Roman" w:hAnsi="Times New Roman" w:cs="Times New Roman"/>
          <w:sz w:val="24"/>
          <w:szCs w:val="24"/>
        </w:rPr>
        <w:t>.1</w:t>
      </w:r>
      <w:r w:rsidRPr="0048657A">
        <w:rPr>
          <w:rFonts w:ascii="Times New Roman" w:hAnsi="Times New Roman" w:cs="Times New Roman"/>
          <w:sz w:val="24"/>
          <w:szCs w:val="24"/>
        </w:rPr>
        <w:t xml:space="preserve">1. На получение от руководителя дошкольного образовательного учреждения достоверной информации об условиях и охране труда на рабочем месте.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4.12. На повышение своей профессиональной квалификации, проходить оценку знаний. </w:t>
      </w:r>
    </w:p>
    <w:p w:rsidR="00F478C5" w:rsidRDefault="00F478C5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C5" w:rsidRPr="00F478C5" w:rsidRDefault="0048657A" w:rsidP="00F4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C5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F478C5" w:rsidRDefault="00F478C5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5.1. Педагог - психолог несет персональную ответственность за неисполнение или нарушение без уважительных причин Устава, должностной инструкции психолога ДОУ и Правил внутреннего трудового распорядка, законных распоряжений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детского сада, других локальных нормативных актов, должностных обязанностей, установленных должностной инструкцией.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5.2. За использование, в том числе однократное, методов воспитания, связанных с психологическим или физическим насилием над ребенком, педагог — психолог освобождается от занимаемой должности согласно трудовому законодательству Российской Федерации и Законом «Об образовании». Э.3. За любое нарушение правил пожарной безопасности, охраны труда, санитарно гигиенических норм привлекают педагога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правил, психолога и административной ответственности в порядке и административным законодательством РФ. </w:t>
      </w:r>
    </w:p>
    <w:p w:rsidR="00F478C5" w:rsidRDefault="00F478C5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8657A" w:rsidRPr="0048657A">
        <w:rPr>
          <w:rFonts w:ascii="Times New Roman" w:hAnsi="Times New Roman" w:cs="Times New Roman"/>
          <w:sz w:val="24"/>
          <w:szCs w:val="24"/>
        </w:rPr>
        <w:t>4. За виновное нанесение дошкольному образовательному учреждению ил участникам образовательного (неисполнением) своей должностной инструкции педагога-психолога в детском саду сотрудник случаях, установленных В исполнением процесса ущерба связанного с несет пределах. материальную порядке и ответственность</w:t>
      </w:r>
      <w:proofErr w:type="gramStart"/>
      <w:r w:rsidR="0048657A" w:rsidRPr="0048657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8657A" w:rsidRPr="0048657A">
        <w:rPr>
          <w:rFonts w:ascii="Times New Roman" w:hAnsi="Times New Roman" w:cs="Times New Roman"/>
          <w:sz w:val="24"/>
          <w:szCs w:val="24"/>
        </w:rPr>
        <w:t xml:space="preserve"> предусмотренных трудовым законодательством РФ.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lastRenderedPageBreak/>
        <w:t>5.5. Педагог-психолог несет гражданско-правовую ответственность за причинение морального ущерба нарушающими действиями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бразовательного участникам процесса, личные случаях. неимущественные В права, предусмотренных гражданским законодательством РФ. также </w:t>
      </w:r>
    </w:p>
    <w:p w:rsidR="00F478C5" w:rsidRDefault="00F478C5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C5" w:rsidRPr="00F478C5" w:rsidRDefault="0048657A" w:rsidP="00F4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C5">
        <w:rPr>
          <w:rFonts w:ascii="Times New Roman" w:hAnsi="Times New Roman" w:cs="Times New Roman"/>
          <w:b/>
          <w:sz w:val="28"/>
          <w:szCs w:val="28"/>
        </w:rPr>
        <w:t>6. Взаимоотношения.</w:t>
      </w:r>
    </w:p>
    <w:p w:rsidR="00F478C5" w:rsidRDefault="00F478C5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7A" w:rsidRP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6.1. Выполняет работу в режиме выполнения объема установленной ему нормы в соответствии с расписанием, участия в обязательных плановых мероприятиях и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6.1. Выполняет работу в режиме выполнения объема установленной ему </w:t>
      </w:r>
      <w:r w:rsidR="00F478C5" w:rsidRPr="0048657A">
        <w:rPr>
          <w:rFonts w:ascii="Times New Roman" w:hAnsi="Times New Roman" w:cs="Times New Roman"/>
          <w:sz w:val="24"/>
          <w:szCs w:val="24"/>
        </w:rPr>
        <w:t>нормы</w:t>
      </w:r>
      <w:r w:rsidRPr="0048657A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расписанием, участия в обязательных плановых мероприятиях и </w:t>
      </w:r>
      <w:proofErr w:type="spellStart"/>
      <w:r w:rsidRPr="0048657A">
        <w:rPr>
          <w:rFonts w:ascii="Times New Roman" w:hAnsi="Times New Roman" w:cs="Times New Roman"/>
          <w:sz w:val="24"/>
          <w:szCs w:val="24"/>
        </w:rPr>
        <w:t>самопланирования</w:t>
      </w:r>
      <w:proofErr w:type="spellEnd"/>
      <w:r w:rsidRPr="0048657A">
        <w:rPr>
          <w:rFonts w:ascii="Times New Roman" w:hAnsi="Times New Roman" w:cs="Times New Roman"/>
          <w:sz w:val="24"/>
          <w:szCs w:val="24"/>
        </w:rPr>
        <w:t xml:space="preserve"> деятельности, на которую не установлены нормы выработки.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6.2. Во время, не совпадающее с отпуском, может привлекаться </w:t>
      </w:r>
      <w:r w:rsidR="00F478C5" w:rsidRPr="0048657A">
        <w:rPr>
          <w:rFonts w:ascii="Times New Roman" w:hAnsi="Times New Roman" w:cs="Times New Roman"/>
          <w:sz w:val="24"/>
          <w:szCs w:val="24"/>
        </w:rPr>
        <w:t>администрацией</w:t>
      </w:r>
      <w:r w:rsidRPr="0048657A">
        <w:rPr>
          <w:rFonts w:ascii="Times New Roman" w:hAnsi="Times New Roman" w:cs="Times New Roman"/>
          <w:sz w:val="24"/>
          <w:szCs w:val="24"/>
        </w:rPr>
        <w:t xml:space="preserve"> ЛОУ к педагогической, методической или организационной работе в пределах установленного рабочего времени.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6.3. Получает от руководства детского </w:t>
      </w:r>
      <w:r w:rsidR="00F478C5">
        <w:rPr>
          <w:rFonts w:ascii="Times New Roman" w:hAnsi="Times New Roman" w:cs="Times New Roman"/>
          <w:sz w:val="24"/>
          <w:szCs w:val="24"/>
        </w:rPr>
        <w:t>с</w:t>
      </w:r>
      <w:r w:rsidRPr="0048657A">
        <w:rPr>
          <w:rFonts w:ascii="Times New Roman" w:hAnsi="Times New Roman" w:cs="Times New Roman"/>
          <w:sz w:val="24"/>
          <w:szCs w:val="24"/>
        </w:rPr>
        <w:t xml:space="preserve">ада информацию нормативно правового и расписку </w:t>
      </w:r>
      <w:r w:rsidR="00F478C5" w:rsidRPr="0048657A">
        <w:rPr>
          <w:rFonts w:ascii="Times New Roman" w:hAnsi="Times New Roman" w:cs="Times New Roman"/>
          <w:sz w:val="24"/>
          <w:szCs w:val="24"/>
        </w:rPr>
        <w:t>организационно</w:t>
      </w:r>
      <w:r w:rsidRPr="0048657A">
        <w:rPr>
          <w:rFonts w:ascii="Times New Roman" w:hAnsi="Times New Roman" w:cs="Times New Roman"/>
          <w:sz w:val="24"/>
          <w:szCs w:val="24"/>
        </w:rPr>
        <w:t xml:space="preserve"> методического характера, знакомится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од с соответствующими документами.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6.4. Отчитывается перед заведующим ДОУ и руководителем психологической службы органов управления образованием.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6.5. Получает от руководства психологической службы управления образованием информацию организационно-методического характера; </w:t>
      </w:r>
    </w:p>
    <w:p w:rsidR="00F478C5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 xml:space="preserve">Действует в представителями), обменивается информацией по вопросам, входящим в рамки его компетенции, с администрацией и педагогическими работниками детского сада. </w:t>
      </w:r>
      <w:proofErr w:type="gramEnd"/>
    </w:p>
    <w:p w:rsidR="0048657A" w:rsidRDefault="0048657A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57A">
        <w:rPr>
          <w:rFonts w:ascii="Times New Roman" w:hAnsi="Times New Roman" w:cs="Times New Roman"/>
          <w:sz w:val="24"/>
          <w:szCs w:val="24"/>
        </w:rPr>
        <w:t>6.7. Предоставляет информацию заведующему ДОУ, руководителю ПС и в вышестоящие профессиональные структуры о возникновении трудностей в работе с родителями (законными представителями) и профорганизациями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57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8657A">
        <w:rPr>
          <w:rFonts w:ascii="Times New Roman" w:hAnsi="Times New Roman" w:cs="Times New Roman"/>
          <w:sz w:val="24"/>
          <w:szCs w:val="24"/>
        </w:rPr>
        <w:t>есном контакте с воспитателями, родителями</w:t>
      </w:r>
      <w:r w:rsidR="00F478C5">
        <w:rPr>
          <w:rFonts w:ascii="Times New Roman" w:hAnsi="Times New Roman" w:cs="Times New Roman"/>
          <w:sz w:val="24"/>
          <w:szCs w:val="24"/>
        </w:rPr>
        <w:t>.</w:t>
      </w:r>
    </w:p>
    <w:p w:rsidR="00F478C5" w:rsidRDefault="00F478C5" w:rsidP="00F478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78C5" w:rsidRDefault="00F478C5" w:rsidP="00F478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78C5" w:rsidRDefault="00F478C5" w:rsidP="00F478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F478C5" w:rsidRDefault="00F478C5" w:rsidP="00F478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478C5" w:rsidRDefault="00F478C5" w:rsidP="00F47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478C5" w:rsidRDefault="00F478C5" w:rsidP="00F478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F478C5" w:rsidRDefault="00F478C5" w:rsidP="00F478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F478C5" w:rsidRDefault="00F478C5" w:rsidP="00F478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78C5" w:rsidRDefault="00F478C5" w:rsidP="00F478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78C5" w:rsidRDefault="00F478C5" w:rsidP="00F478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78C5" w:rsidRDefault="00F478C5" w:rsidP="00F478C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«_____»_______________ 20___ г.</w:t>
      </w:r>
    </w:p>
    <w:p w:rsidR="00F478C5" w:rsidRDefault="00F478C5" w:rsidP="00F478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F478C5" w:rsidRPr="00775B93" w:rsidRDefault="00F478C5" w:rsidP="00F478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F478C5" w:rsidRPr="0048657A" w:rsidRDefault="00F478C5" w:rsidP="0048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78C5" w:rsidRPr="0048657A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137"/>
    <w:multiLevelType w:val="hybridMultilevel"/>
    <w:tmpl w:val="C07CD01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03FE7"/>
    <w:multiLevelType w:val="hybridMultilevel"/>
    <w:tmpl w:val="A738A22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4E09"/>
    <w:multiLevelType w:val="hybridMultilevel"/>
    <w:tmpl w:val="DD48B96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746D0"/>
    <w:multiLevelType w:val="hybridMultilevel"/>
    <w:tmpl w:val="95CE72C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616B"/>
    <w:multiLevelType w:val="hybridMultilevel"/>
    <w:tmpl w:val="0428DEC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453BD"/>
    <w:multiLevelType w:val="hybridMultilevel"/>
    <w:tmpl w:val="A23A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578E3"/>
    <w:multiLevelType w:val="hybridMultilevel"/>
    <w:tmpl w:val="E9223C4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D5DA4"/>
    <w:multiLevelType w:val="hybridMultilevel"/>
    <w:tmpl w:val="6100B39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26554"/>
    <w:multiLevelType w:val="hybridMultilevel"/>
    <w:tmpl w:val="288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257213"/>
    <w:rsid w:val="00292E35"/>
    <w:rsid w:val="0048657A"/>
    <w:rsid w:val="006C39C8"/>
    <w:rsid w:val="00874365"/>
    <w:rsid w:val="0095731E"/>
    <w:rsid w:val="009B1FC3"/>
    <w:rsid w:val="009B515E"/>
    <w:rsid w:val="00A4599B"/>
    <w:rsid w:val="00A97E4B"/>
    <w:rsid w:val="00B60A22"/>
    <w:rsid w:val="00BD68B9"/>
    <w:rsid w:val="00C36E58"/>
    <w:rsid w:val="00CB1780"/>
    <w:rsid w:val="00D42CB5"/>
    <w:rsid w:val="00D950E3"/>
    <w:rsid w:val="00E33181"/>
    <w:rsid w:val="00EB7B80"/>
    <w:rsid w:val="00EF20FB"/>
    <w:rsid w:val="00F25558"/>
    <w:rsid w:val="00F4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8</cp:revision>
  <cp:lastPrinted>2021-02-26T12:59:00Z</cp:lastPrinted>
  <dcterms:created xsi:type="dcterms:W3CDTF">2019-10-17T12:51:00Z</dcterms:created>
  <dcterms:modified xsi:type="dcterms:W3CDTF">2021-02-26T14:54:00Z</dcterms:modified>
</cp:coreProperties>
</file>