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6" w:rsidRDefault="00CA72F6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4.05pt;margin-top:-53.3pt;width:576.8pt;height:11in;z-index:251660288;mso-position-horizontal-relative:text;mso-position-vertical-relative:text;mso-width-relative:page;mso-height-relative:page">
            <v:imagedata r:id="rId5" o:title="IMG_20210226_0026" gain="1.25"/>
          </v:shape>
        </w:pict>
      </w:r>
      <w:r>
        <w:rPr>
          <w:sz w:val="28"/>
        </w:rPr>
        <w:br w:type="page"/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lastRenderedPageBreak/>
        <w:t>санитарно-гигиенические и санитарно-технические нормы содержания зданий и сооружений дошкольного образовательного учреждения;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правила внутреннего трудового распорядка дошкольного образовательного учреждения;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постановления местных органов по вопросам санитарии, благоустройства, внешнего содержания зданий и сооружений дошкольных образовательных учреждений;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устройство и правила эксплуатации обслуживаемого оборудования в детском саду;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основы ремонтно-строительных работ и способы их выполнения;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виды материалов;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назначение и устройство инструментов, приспособлений, механизмов и оборудования при ведении работ;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правила охраны труда и техники безопасности при выполнении ремонтно-строительных работ;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правила противопожарной безопасности в ДОУ;</w:t>
      </w:r>
    </w:p>
    <w:p w:rsidR="00375C81" w:rsidRPr="00375C81" w:rsidRDefault="00375C81" w:rsidP="00375C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75C81">
        <w:t>инструкцию по охране труда для рабочего по зданию ДОУ.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1.7. Рабочий по обслуживанию и ремонту зданий в ДОУ должен уметь:</w:t>
      </w:r>
    </w:p>
    <w:p w:rsidR="00375C81" w:rsidRPr="00375C81" w:rsidRDefault="00375C81" w:rsidP="00375C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75C81">
        <w:t>убирать и поддерживать в надлежащем санитарном состоянии здания и прилегающие к ним территории;</w:t>
      </w:r>
    </w:p>
    <w:p w:rsidR="00375C81" w:rsidRPr="00375C81" w:rsidRDefault="00375C81" w:rsidP="00375C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75C81">
        <w:t>проводить очистку от снега и льда дворовых территорий, тротуаров, крыш, навесов, водостоков и т.д.;</w:t>
      </w:r>
    </w:p>
    <w:p w:rsidR="00375C81" w:rsidRPr="00375C81" w:rsidRDefault="00375C81" w:rsidP="00375C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75C81">
        <w:t>осуществлять сезонную подготовку обслуживаемых зданий, сооружений, оборудования и механизмов;</w:t>
      </w:r>
    </w:p>
    <w:p w:rsidR="00375C81" w:rsidRPr="00375C81" w:rsidRDefault="00375C81" w:rsidP="00375C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75C81">
        <w:t>осуществлять периодический осмотр технического состояния, проводить техническое обслуживание и текущий ремонт обслуживаемых зданий, сооружений, оборудования и механизмов;</w:t>
      </w:r>
    </w:p>
    <w:p w:rsidR="00375C81" w:rsidRPr="00375C81" w:rsidRDefault="00375C81" w:rsidP="00375C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75C81">
        <w:t>выполнять работы по монтажу, демонтажу и текущему ремонту электрических сетей и электрооборудования;</w:t>
      </w:r>
    </w:p>
    <w:p w:rsidR="00375C81" w:rsidRPr="00375C81" w:rsidRDefault="00375C81" w:rsidP="00375C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375C81">
        <w:t>выполнять работы по текущему ремонту и техническому обслуживанию систем центрального отопления, водоснабжения, канализации, водостоков, теплоснабжения, вентиляции, кондиционирования воздуха и другого оборудования, механизмов и конструкций.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1.8. Работник также должен знать и соблюдать настоящую должностную инструкцию рабочего по комплексному обслуживанию и ремонту зданий детского сада, порядок действий в экстремальных и чрезвычайных ситуациях, угрожающих жизни и здоровью воспитанников и сотрудников детского сада.</w:t>
      </w: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75C81">
        <w:rPr>
          <w:b/>
          <w:sz w:val="28"/>
        </w:rPr>
        <w:t>2. Должностные обязанности</w:t>
      </w:r>
    </w:p>
    <w:p w:rsidR="006E2404" w:rsidRPr="00375C81" w:rsidRDefault="006E2404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Рабочий по обслуживанию зданий детского сада выполняет должностные обязанности: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5C81">
        <w:t>2.1. Принимает от сотрудников ДОУ заявки на ремонт, осуществляет мелкий ремонт мебели, участвует в оформлении помещений.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5C81">
        <w:t>2.2. Выполняет планово-предупредительный и текущий ремонт оборудования, материалов, инструментов.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5C81">
        <w:t>2.3. Врезает, ремонтирует замки, по необходимости меняет сантехнику в детском саду.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5C81">
        <w:t>2.4. Осуществляет смену ламп дневного света, укрепление плафонов.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5C81">
        <w:t>2.5. Следит за состоянием оборудования на участке, полов и кровель. Осуществляет их ремонт.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5C81">
        <w:t>2.6. Производит ремонт уборочного инвентаря в случае необходимости.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5C81">
        <w:lastRenderedPageBreak/>
        <w:t>2.7. Производит периодический осмотр и выполняет текущий мелкий ремонт разного профиля закрепленных за ним объектов (здания, сооружения, оборудования и механизмов).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2.8. Участвует в обеспечении ежегодных измерений:</w:t>
      </w:r>
    </w:p>
    <w:p w:rsidR="00375C81" w:rsidRPr="00375C81" w:rsidRDefault="00375C81" w:rsidP="00375C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375C81">
        <w:t>сопротивления изоляции электроустановок и электропроводки, заземляющих устройств;</w:t>
      </w:r>
    </w:p>
    <w:p w:rsidR="00375C81" w:rsidRPr="00375C81" w:rsidRDefault="00375C81" w:rsidP="00375C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375C81">
        <w:t>в периодических испытаниях и освидетельствовании водонагревающих приборов, работающих под давлением;</w:t>
      </w:r>
    </w:p>
    <w:p w:rsidR="00375C81" w:rsidRPr="00375C81" w:rsidRDefault="00375C81" w:rsidP="00375C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375C81">
        <w:t>в отборе проб для анализа воздушной среды на содержание пыли, газов, паров вредных веществ;</w:t>
      </w:r>
    </w:p>
    <w:p w:rsidR="00375C81" w:rsidRPr="00375C81" w:rsidRDefault="00375C81" w:rsidP="00375C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375C81">
        <w:t>в замерах освещенности, наличия радиации, шума в помещениях дошкольного образовательного учреждения, в соответствии с правилами и нормами по обеспечению безопасности жизнедеятельности.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2.9. Поддерживает в рабочем состоянии систему центрального отопления, водоснабжения, канализации, энергоснабжения, водостоков, теплоснабжения, вентиляции, обеспечивающих нормальную работу ДОУ.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2.10. Изготавливает небольшие пособия для методического, музыкального кабинетов и физкультурного зала для разных возрастных групп детского сада.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2.11. Устраняет неполадки на участке ДОУ, угрожающие здоровью и жизни детей и взрослых.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2.12. Выполняет мероприятия по благоустройству территории и помещений дошкольного образовательного учреждения:</w:t>
      </w:r>
    </w:p>
    <w:p w:rsidR="00375C81" w:rsidRPr="00375C81" w:rsidRDefault="00375C81" w:rsidP="00375C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375C81">
        <w:t>убирает снег и сосульки с крыш здания и сооружений на подведомственной ему территории дошкольного образовательного учреждения;</w:t>
      </w:r>
    </w:p>
    <w:p w:rsidR="00375C81" w:rsidRPr="00375C81" w:rsidRDefault="00375C81" w:rsidP="00375C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375C81">
        <w:t>красит игровое оборудование, заборы-ограждения и другой инвентарь ДОУ.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2.13. Бережно относится к имуществу дошкольного образовательного учреждения (в том числе к имуществу третьих лиц, находящемуся у работодателя) и других лиц.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2.14. Выполняет другие поручения заведующего дошкольным образовательным учреждением по ремонту и обслуживанию зданий детского сада.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2.15. Соблюдает трудовую дисциплину, а также положения должностной инструкции рабочего по комплексному обслуживанию и ремонту зданий и помещений ДОУ.</w:t>
      </w: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75C81">
        <w:rPr>
          <w:b/>
          <w:sz w:val="28"/>
        </w:rPr>
        <w:t>3. Права</w:t>
      </w:r>
    </w:p>
    <w:p w:rsidR="006E2404" w:rsidRPr="00375C81" w:rsidRDefault="006E2404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3.1.  Рабочий по обслуживанию зданий ДОУ имеет права, предусмотренные:</w:t>
      </w:r>
    </w:p>
    <w:p w:rsidR="00375C81" w:rsidRPr="00375C81" w:rsidRDefault="00375C81" w:rsidP="00375C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75C81">
        <w:t>Трудовым законодательством Российской Федерации;</w:t>
      </w:r>
    </w:p>
    <w:p w:rsidR="00375C81" w:rsidRPr="00375C81" w:rsidRDefault="00375C81" w:rsidP="00375C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75C81">
        <w:t>другими нормативными правовыми актами Российской Федерации, органов государственной власти субъектов РФ, органов местного самоуправления;</w:t>
      </w:r>
    </w:p>
    <w:p w:rsidR="00375C81" w:rsidRPr="00375C81" w:rsidRDefault="00375C81" w:rsidP="00375C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75C81">
        <w:t>приказами и распоряжениями органов, осуществляющих управление в сфере образования;</w:t>
      </w:r>
    </w:p>
    <w:p w:rsidR="00375C81" w:rsidRPr="00375C81" w:rsidRDefault="00375C81" w:rsidP="00375C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75C81">
        <w:t>уставом дошкольного образовательного учреждения;</w:t>
      </w:r>
    </w:p>
    <w:p w:rsidR="00375C81" w:rsidRPr="00375C81" w:rsidRDefault="00375C81" w:rsidP="00375C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75C81">
        <w:t>коллективным и трудовым договорами;</w:t>
      </w:r>
    </w:p>
    <w:p w:rsidR="00375C81" w:rsidRPr="00375C81" w:rsidRDefault="00375C81" w:rsidP="00375C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75C81">
        <w:t>локальными нормативными актами детского сада.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75C81">
        <w:t>3.2. Рабочий по обслуживанию зданий детского сада имеет также права:</w:t>
      </w:r>
    </w:p>
    <w:p w:rsidR="00375C81" w:rsidRPr="00375C81" w:rsidRDefault="00375C81" w:rsidP="00375C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75C81">
        <w:t>представлять на рассмотрение заведующего детским садом свои предложения по улучшению деятельности дошкольного образовательного учреждения;</w:t>
      </w:r>
    </w:p>
    <w:p w:rsidR="00375C81" w:rsidRPr="00375C81" w:rsidRDefault="00375C81" w:rsidP="00375C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75C81">
        <w:t>получать от сотрудников детского сада информацию, необходимую для осуществления своей профессиональной деятельности;</w:t>
      </w:r>
    </w:p>
    <w:p w:rsidR="00375C81" w:rsidRPr="00375C81" w:rsidRDefault="00375C81" w:rsidP="00375C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75C81">
        <w:t>требовать от администрации ДОУ оказания содействия в исполнении свих должностных обязанностей.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75C81">
        <w:rPr>
          <w:b/>
          <w:sz w:val="28"/>
        </w:rPr>
        <w:lastRenderedPageBreak/>
        <w:t>4. Ответственность</w:t>
      </w:r>
    </w:p>
    <w:p w:rsidR="006E2404" w:rsidRPr="00375C81" w:rsidRDefault="006E2404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Рабочий по обслуживанию и ремонту зданий детского сада несёт ответственность: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4.1. За выполнение обязанностей, предусмотренных данной должностной инструкцией рабочего по обслуживанию и ремонту зданий и помещений ДОУ (детского сада);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4.2. За качество и эффективность выполняемой им работы;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4.3. За правонарушения, совершенные в процессе выполнения своей профессиональной деятельности, в соответствии с действующим гражданским, административным и уголовным законодательством Российской Федерации;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4.4. За неисполнение или ненадлежащее исполнение без уважительных причин Устава, Правил внутреннего трудового распорядка, законных приказов и распоряжений администрации и иных локальных нормативных актов, рабочий несет дисциплинарную ответственность в порядке, который определяется трудовым законодательством;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4.5. За нарушение правил пожарной безопасности, охраны труда, санитарно-гигиенических правил работы привлекается к административной ответственности в порядке и в случаях, которые предусмотрены административным законодательством;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4.6. За применение, в том числе однократное, действий, которые связаны с психическим и (или) физическим насилием над личностью воспитанника, рабочий может быть освобожден от занимаемой должности в соответствии с трудовым законодательством РФ.</w:t>
      </w: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75C81">
        <w:rPr>
          <w:b/>
          <w:sz w:val="28"/>
        </w:rPr>
        <w:t>5. Взаимоотношения и связи по должности</w:t>
      </w:r>
    </w:p>
    <w:p w:rsidR="006E2404" w:rsidRDefault="006E2404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Рабочий по комплексному обслуживанию и текущему ремонту зданий в ДОУ: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5.1. Работает в режиме нормированного рабочего дня по графику, составленному исходя из 40-часовой рабочей недели и утвержденному заведующим ДОУ.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5.2. Выполняет разовые поручения заведующего дошкольным образовательным учреждением и заместителя заведующего по хозяйственной работе (завхоза), информирует их о возникших трудностях в работе.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5.3. Получает от заведующего детским садом и завхоза информацию нормативно-правового и организационного характера, проводит ознакомление под расписку с соответствующими локальными актами.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5.4. Обменивается информацией по вопросам, входящих в его компетенцию, с сотрудниками дошкольного образовательного учреждения.</w:t>
      </w: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</w:p>
    <w:p w:rsid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75C81">
        <w:rPr>
          <w:b/>
          <w:sz w:val="28"/>
        </w:rPr>
        <w:t>6. Порядок утверждения и изменения должностной инструкции</w:t>
      </w:r>
    </w:p>
    <w:p w:rsidR="006E2404" w:rsidRPr="00375C81" w:rsidRDefault="006E2404" w:rsidP="00375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375C81" w:rsidRPr="00375C81" w:rsidRDefault="00375C81" w:rsidP="00375C81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375C81" w:rsidRDefault="00375C81" w:rsidP="00E80C94">
      <w:pPr>
        <w:pStyle w:val="a3"/>
        <w:shd w:val="clear" w:color="auto" w:fill="FFFFFF"/>
        <w:spacing w:before="0" w:beforeAutospacing="0" w:after="0" w:afterAutospacing="0"/>
        <w:jc w:val="both"/>
      </w:pPr>
      <w:r w:rsidRPr="00375C81"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375C81" w:rsidRDefault="00375C81" w:rsidP="00E8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0C94" w:rsidRDefault="00E80C94" w:rsidP="00E80C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E80C94" w:rsidRDefault="00E80C94" w:rsidP="00E80C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0C94" w:rsidRDefault="00E80C94" w:rsidP="00E80C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375C81" w:rsidRPr="006E2404" w:rsidRDefault="00E80C94" w:rsidP="006E2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822CB6" w:rsidRDefault="00822CB6" w:rsidP="00E80C9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22CB6" w:rsidRDefault="00822CB6" w:rsidP="00E80C9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80C94" w:rsidRPr="00375C81" w:rsidRDefault="00E80C94" w:rsidP="00375C8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sectPr w:rsidR="00E80C94" w:rsidRPr="00375C81" w:rsidSect="00E1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DD9"/>
    <w:multiLevelType w:val="hybridMultilevel"/>
    <w:tmpl w:val="89B0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EEB"/>
    <w:multiLevelType w:val="hybridMultilevel"/>
    <w:tmpl w:val="5BF09BB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1194"/>
    <w:multiLevelType w:val="hybridMultilevel"/>
    <w:tmpl w:val="12B28A6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87C65"/>
    <w:multiLevelType w:val="hybridMultilevel"/>
    <w:tmpl w:val="1688C77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B1C09"/>
    <w:multiLevelType w:val="hybridMultilevel"/>
    <w:tmpl w:val="552E312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8C7"/>
    <w:multiLevelType w:val="hybridMultilevel"/>
    <w:tmpl w:val="5A68A54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50FF"/>
    <w:multiLevelType w:val="hybridMultilevel"/>
    <w:tmpl w:val="1056380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24AD3"/>
    <w:multiLevelType w:val="hybridMultilevel"/>
    <w:tmpl w:val="ACE694E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0EA2"/>
    <w:multiLevelType w:val="hybridMultilevel"/>
    <w:tmpl w:val="3A5C3C7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375C81"/>
    <w:rsid w:val="006640E8"/>
    <w:rsid w:val="006C39C8"/>
    <w:rsid w:val="006E2404"/>
    <w:rsid w:val="007509E0"/>
    <w:rsid w:val="00822CB6"/>
    <w:rsid w:val="008B215E"/>
    <w:rsid w:val="00937CB2"/>
    <w:rsid w:val="00A4599B"/>
    <w:rsid w:val="00A97E4B"/>
    <w:rsid w:val="00B60A22"/>
    <w:rsid w:val="00BB5C60"/>
    <w:rsid w:val="00CA72F6"/>
    <w:rsid w:val="00D42CB5"/>
    <w:rsid w:val="00D950E3"/>
    <w:rsid w:val="00DE38CE"/>
    <w:rsid w:val="00E14C3D"/>
    <w:rsid w:val="00E80C94"/>
    <w:rsid w:val="00EB7B80"/>
    <w:rsid w:val="00EF20FB"/>
    <w:rsid w:val="00EF4992"/>
    <w:rsid w:val="00F7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9</cp:revision>
  <dcterms:created xsi:type="dcterms:W3CDTF">2019-10-17T12:51:00Z</dcterms:created>
  <dcterms:modified xsi:type="dcterms:W3CDTF">2021-02-26T15:16:00Z</dcterms:modified>
</cp:coreProperties>
</file>