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67" w:rsidRDefault="009E586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-1018054</wp:posOffset>
            </wp:positionH>
            <wp:positionV relativeFrom="paragraph">
              <wp:posOffset>-666302</wp:posOffset>
            </wp:positionV>
            <wp:extent cx="7468272" cy="10264256"/>
            <wp:effectExtent l="19050" t="0" r="0" b="0"/>
            <wp:wrapNone/>
            <wp:docPr id="3" name="Рисунок 3" descr="C:\Users\13\AppData\Local\Microsoft\Windows\INetCache\Content.Word\IMG_20210226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\AppData\Local\Microsoft\Windows\INetCache\Content.Word\IMG_20210226_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224" cy="1026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E03A8A" w:rsidRDefault="00E03A8A" w:rsidP="00E0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8A">
        <w:rPr>
          <w:rFonts w:ascii="Times New Roman" w:hAnsi="Times New Roman" w:cs="Times New Roman"/>
          <w:sz w:val="24"/>
          <w:szCs w:val="24"/>
        </w:rPr>
        <w:lastRenderedPageBreak/>
        <w:t xml:space="preserve">ограждены, а на территории нет торчащих из земли острых предметов (проволоки, арматуры, битого крупного стекла и т.п.). Подносит (подвозит) необходимые для уборки материалы и инвентарь (песок, поливочные шланги и т.п.). Перед началом уборки в зоне движения транспорта надевает сигнальный жилет. Проходит в установленном порядке инструктаж по охране труда и производственной санитарии. Ставит </w:t>
      </w:r>
      <w:proofErr w:type="gramStart"/>
      <w:r w:rsidRPr="00E03A8A">
        <w:rPr>
          <w:rFonts w:ascii="Times New Roman" w:hAnsi="Times New Roman" w:cs="Times New Roman"/>
          <w:sz w:val="24"/>
          <w:szCs w:val="24"/>
        </w:rPr>
        <w:t>на убираемых участках в зоне движения транспорта со стороны возможного наезда на установленном расстоянии от рабочего места</w:t>
      </w:r>
      <w:proofErr w:type="gramEnd"/>
      <w:r w:rsidRPr="00E03A8A">
        <w:rPr>
          <w:rFonts w:ascii="Times New Roman" w:hAnsi="Times New Roman" w:cs="Times New Roman"/>
          <w:sz w:val="24"/>
          <w:szCs w:val="24"/>
        </w:rPr>
        <w:t xml:space="preserve"> переносные ограждения, выкрашенные в яркие цвета. Производит уборку закрепленной за ним территории: Ограждает опасные участки и сообщает об этом своему непосредственному руководителю. — При обнаружении запаха газа или прорыве трубопроводов (водоснабжения, канализации, отопления и других) вызывает соответствующую специализированную аварийную бригаду. Принимает меры по предупреждению преступлений и нарушений порядка на обслуживаемом участке, о правонарушениях сообщает в отделение милиции. Извещает своего непосредственного руководителя о любой ситуации, угрожающей жизни и здоровью людей, о каждом несчастном случае, произошедшем на обслуживаемой территории. Очищает установленные на территории урны по мере их заполнения (но не реже двух раз в день) и места их установки. Осуществляет промывку и дезинфекцию урн по мере их загрязнения. Производит покраску урн по мере необходимости (но не реже одного раза в год). Очищает крышки канализационных, газовых и пожарных колодцев. Осуществляет профилактический осмотр, удаление мусора из мусороприемных камер и их уборку. Включает и выключает освещение на обслуживаемой территории. Очищает территорию, проезды и тротуары от снега, пыли и мелкого бытового мусора с предварительным увлажнением территории. Роет и прочищает канавки и лотки для стока воды. Производит профилактический осмотр </w:t>
      </w:r>
      <w:proofErr w:type="spellStart"/>
      <w:r w:rsidRPr="00E03A8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E03A8A">
        <w:rPr>
          <w:rFonts w:ascii="Times New Roman" w:hAnsi="Times New Roman" w:cs="Times New Roman"/>
          <w:sz w:val="24"/>
          <w:szCs w:val="24"/>
        </w:rPr>
        <w:t xml:space="preserve"> колодцев по установленным графикам (но не реже одного раза в квартал). Обеспечивает сохранность оборудования и поливочных кранов для мойки и поливки из шлангов. Производит на закрепленной территории поливку зеленых насаждений и их ограждений. Проводит мероприятия по подготовке инвентаря и уборочного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3A8A">
        <w:rPr>
          <w:rFonts w:ascii="Times New Roman" w:hAnsi="Times New Roman" w:cs="Times New Roman"/>
          <w:sz w:val="24"/>
          <w:szCs w:val="24"/>
        </w:rPr>
        <w:t xml:space="preserve">Подметает территорию, очищает ее от снега и льда. Скалывает лед и удаляет снежно-ледяные образования. Посыпает территорию песком. Удаляет и складирует снег в местах, не препятствующих свободному проезду автотранспорта и движению пешеходов. Производит очистку от снега и льда пожарных колодцев для свободного доступа к ним. Расчищает канавы </w:t>
      </w:r>
      <w:proofErr w:type="spellStart"/>
      <w:r w:rsidRPr="00E03A8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03A8A">
        <w:rPr>
          <w:rFonts w:ascii="Times New Roman" w:hAnsi="Times New Roman" w:cs="Times New Roman"/>
          <w:sz w:val="24"/>
          <w:szCs w:val="24"/>
        </w:rPr>
        <w:t xml:space="preserve"> стока талых вод к люкам и приемным колодцам ливневой сети. </w:t>
      </w:r>
      <w:proofErr w:type="gramStart"/>
      <w:r w:rsidRPr="00E03A8A">
        <w:rPr>
          <w:rFonts w:ascii="Times New Roman" w:hAnsi="Times New Roman" w:cs="Times New Roman"/>
          <w:sz w:val="24"/>
          <w:szCs w:val="24"/>
        </w:rPr>
        <w:t>Обрабатывает против гололедным и материалами тротуары и лестничные сходы мостовых сооружений, расчищает проходы для движения пешеходов в период интенсивного снегопада (более 1 см/час).</w:t>
      </w:r>
      <w:proofErr w:type="gramEnd"/>
      <w:r w:rsidRPr="00E03A8A">
        <w:rPr>
          <w:rFonts w:ascii="Times New Roman" w:hAnsi="Times New Roman" w:cs="Times New Roman"/>
          <w:sz w:val="24"/>
          <w:szCs w:val="24"/>
        </w:rPr>
        <w:t xml:space="preserve"> Производит санитарную обработку бачков и ведер для пищевых отходов и мусора после их очистки, соблюдая установленную концентрацию дезинфицирующих растворов. Выполняет иные работы по уборке территории</w:t>
      </w:r>
      <w:proofErr w:type="gramStart"/>
      <w:r w:rsidRPr="00E03A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3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3A8A">
        <w:rPr>
          <w:rFonts w:ascii="Times New Roman" w:hAnsi="Times New Roman" w:cs="Times New Roman"/>
          <w:sz w:val="24"/>
          <w:szCs w:val="24"/>
        </w:rPr>
        <w:t xml:space="preserve">трого соблюдает правила и нормы охраны труда, производственной санитарии и пожарной безопасности. </w:t>
      </w:r>
    </w:p>
    <w:p w:rsidR="00E03A8A" w:rsidRPr="00E03A8A" w:rsidRDefault="00E03A8A" w:rsidP="00E03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3A8A" w:rsidRPr="00E03A8A" w:rsidRDefault="00E03A8A" w:rsidP="00E03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3A8A">
        <w:rPr>
          <w:rFonts w:ascii="Times New Roman" w:hAnsi="Times New Roman" w:cs="Times New Roman"/>
          <w:b/>
          <w:sz w:val="28"/>
          <w:szCs w:val="24"/>
        </w:rPr>
        <w:t>3.Права</w:t>
      </w:r>
    </w:p>
    <w:p w:rsidR="00E03A8A" w:rsidRDefault="00E03A8A" w:rsidP="00E0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8A" w:rsidRDefault="00E03A8A" w:rsidP="00E0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E03A8A">
        <w:rPr>
          <w:rFonts w:ascii="Times New Roman" w:hAnsi="Times New Roman" w:cs="Times New Roman"/>
          <w:sz w:val="24"/>
          <w:szCs w:val="24"/>
        </w:rPr>
        <w:t>Дворник имеет право:</w:t>
      </w:r>
    </w:p>
    <w:p w:rsidR="00E03A8A" w:rsidRDefault="00E03A8A" w:rsidP="00E03A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8A">
        <w:rPr>
          <w:rFonts w:ascii="Times New Roman" w:hAnsi="Times New Roman" w:cs="Times New Roman"/>
          <w:sz w:val="24"/>
          <w:szCs w:val="24"/>
        </w:rPr>
        <w:t xml:space="preserve">Получать от руководства ДОУ информацию, необходимую для осуществления своей работы; </w:t>
      </w:r>
    </w:p>
    <w:p w:rsidR="00E03A8A" w:rsidRDefault="00E03A8A" w:rsidP="00E03A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8A">
        <w:rPr>
          <w:rFonts w:ascii="Times New Roman" w:hAnsi="Times New Roman" w:cs="Times New Roman"/>
          <w:sz w:val="24"/>
          <w:szCs w:val="24"/>
        </w:rPr>
        <w:t xml:space="preserve">Вносить предложения, направленные на повышение качества своей работы; </w:t>
      </w:r>
    </w:p>
    <w:p w:rsidR="00E03A8A" w:rsidRDefault="00E03A8A" w:rsidP="00E03A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8A">
        <w:rPr>
          <w:rFonts w:ascii="Times New Roman" w:hAnsi="Times New Roman" w:cs="Times New Roman"/>
          <w:sz w:val="24"/>
          <w:szCs w:val="24"/>
        </w:rPr>
        <w:t>Получать инвентарь, выделять помещение для его хранения, а также получать</w:t>
      </w:r>
      <w:proofErr w:type="gramStart"/>
      <w:r w:rsidRPr="00E03A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3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3A8A">
        <w:rPr>
          <w:rFonts w:ascii="Times New Roman" w:hAnsi="Times New Roman" w:cs="Times New Roman"/>
          <w:sz w:val="24"/>
          <w:szCs w:val="24"/>
        </w:rPr>
        <w:t xml:space="preserve">пецодежду по установленным нормам; </w:t>
      </w:r>
    </w:p>
    <w:p w:rsidR="00E03A8A" w:rsidRDefault="00E03A8A" w:rsidP="00E03A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8A">
        <w:rPr>
          <w:rFonts w:ascii="Times New Roman" w:hAnsi="Times New Roman" w:cs="Times New Roman"/>
          <w:sz w:val="24"/>
          <w:szCs w:val="24"/>
        </w:rPr>
        <w:t xml:space="preserve">Требовать от руководства ДОУ оказания содействия в исполнении свои должностных обязанностей. </w:t>
      </w:r>
    </w:p>
    <w:p w:rsidR="00E03A8A" w:rsidRPr="00E03A8A" w:rsidRDefault="00E03A8A" w:rsidP="00E03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3A8A" w:rsidRPr="00E03A8A" w:rsidRDefault="00E03A8A" w:rsidP="00E03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3A8A">
        <w:rPr>
          <w:rFonts w:ascii="Times New Roman" w:hAnsi="Times New Roman" w:cs="Times New Roman"/>
          <w:b/>
          <w:sz w:val="28"/>
          <w:szCs w:val="24"/>
        </w:rPr>
        <w:lastRenderedPageBreak/>
        <w:t>4.Ответственность</w:t>
      </w:r>
    </w:p>
    <w:p w:rsidR="00E03A8A" w:rsidRPr="00E03A8A" w:rsidRDefault="00E03A8A" w:rsidP="00E03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3A8A" w:rsidRDefault="00E03A8A" w:rsidP="00E0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E03A8A">
        <w:rPr>
          <w:rFonts w:ascii="Times New Roman" w:hAnsi="Times New Roman" w:cs="Times New Roman"/>
          <w:sz w:val="24"/>
          <w:szCs w:val="24"/>
        </w:rPr>
        <w:t xml:space="preserve">Дворник несет ответственность: </w:t>
      </w:r>
    </w:p>
    <w:p w:rsidR="00E03A8A" w:rsidRPr="00E03A8A" w:rsidRDefault="00E03A8A" w:rsidP="00E0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8A">
        <w:rPr>
          <w:rFonts w:ascii="Times New Roman" w:hAnsi="Times New Roman" w:cs="Times New Roman"/>
          <w:sz w:val="24"/>
          <w:szCs w:val="24"/>
        </w:rPr>
        <w:t xml:space="preserve">За соблюдение правил и инструкций по охране труда, правил производственной санитарии и противопожарной безопасности. 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РФ, дворник несет административную, материальную и уголовную ответственность в соответствии с ситуацией. </w:t>
      </w:r>
    </w:p>
    <w:p w:rsidR="00E03A8A" w:rsidRDefault="00E03A8A" w:rsidP="00E03A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3A8A" w:rsidRDefault="00E03A8A" w:rsidP="00E03A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3A8A" w:rsidRDefault="00E03A8A" w:rsidP="00E03A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Настоящая должностная инструкция составлена в 2-х экземплярах. </w:t>
      </w:r>
    </w:p>
    <w:p w:rsidR="00E03A8A" w:rsidRDefault="00E03A8A" w:rsidP="00E03A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3A8A" w:rsidRDefault="00E03A8A" w:rsidP="00E03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3A8A" w:rsidRDefault="00E03A8A" w:rsidP="00E03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инструкцией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а):__________________________________/_________________</w:t>
      </w:r>
    </w:p>
    <w:p w:rsidR="00E03A8A" w:rsidRDefault="00E03A8A" w:rsidP="00E03A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E03A8A" w:rsidRDefault="00E03A8A" w:rsidP="00E03A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03A8A" w:rsidRDefault="00E03A8A" w:rsidP="00E03A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03A8A" w:rsidRDefault="00E03A8A" w:rsidP="00E03A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03A8A" w:rsidRDefault="00E03A8A" w:rsidP="00E03A8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«_____»_______________ 20___ г.</w:t>
      </w:r>
    </w:p>
    <w:p w:rsidR="00E03A8A" w:rsidRDefault="00E03A8A" w:rsidP="00E03A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</w:p>
    <w:p w:rsidR="00E03A8A" w:rsidRPr="00775B93" w:rsidRDefault="00E03A8A" w:rsidP="00E03A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:rsidR="00E03A8A" w:rsidRPr="00E43618" w:rsidRDefault="00E03A8A" w:rsidP="00E03A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sectPr w:rsidR="00E03A8A" w:rsidRPr="00E43618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B79"/>
    <w:multiLevelType w:val="hybridMultilevel"/>
    <w:tmpl w:val="F532164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5D6C"/>
    <w:multiLevelType w:val="hybridMultilevel"/>
    <w:tmpl w:val="85D02536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51F7D"/>
    <w:multiLevelType w:val="hybridMultilevel"/>
    <w:tmpl w:val="8A9E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013F4D"/>
    <w:rsid w:val="0011277A"/>
    <w:rsid w:val="001C12D2"/>
    <w:rsid w:val="002305FF"/>
    <w:rsid w:val="00325E96"/>
    <w:rsid w:val="00496AF7"/>
    <w:rsid w:val="00577635"/>
    <w:rsid w:val="006C145C"/>
    <w:rsid w:val="006C39C8"/>
    <w:rsid w:val="006E2415"/>
    <w:rsid w:val="00763A57"/>
    <w:rsid w:val="00766863"/>
    <w:rsid w:val="00855E89"/>
    <w:rsid w:val="009E5867"/>
    <w:rsid w:val="00A4599B"/>
    <w:rsid w:val="00A97E4B"/>
    <w:rsid w:val="00B0674A"/>
    <w:rsid w:val="00B60A22"/>
    <w:rsid w:val="00D42CB5"/>
    <w:rsid w:val="00D950E3"/>
    <w:rsid w:val="00E03A8A"/>
    <w:rsid w:val="00E43618"/>
    <w:rsid w:val="00EB7B80"/>
    <w:rsid w:val="00EF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10</cp:revision>
  <cp:lastPrinted>2021-02-26T12:52:00Z</cp:lastPrinted>
  <dcterms:created xsi:type="dcterms:W3CDTF">2019-10-17T12:51:00Z</dcterms:created>
  <dcterms:modified xsi:type="dcterms:W3CDTF">2021-02-26T15:12:00Z</dcterms:modified>
</cp:coreProperties>
</file>